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C8E" w:rsidRPr="00684151" w:rsidRDefault="00807C8E" w:rsidP="007D145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16238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</w:p>
    <w:p w:rsidR="00807C8E" w:rsidRPr="00684151" w:rsidRDefault="00807C8E" w:rsidP="007D1452">
      <w:pPr>
        <w:ind w:left="4678"/>
        <w:jc w:val="both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807C8E" w:rsidRPr="00684151" w:rsidRDefault="00807C8E" w:rsidP="007D1452">
      <w:pPr>
        <w:ind w:left="4678"/>
        <w:jc w:val="both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</w:t>
      </w:r>
      <w:r w:rsidR="00344621">
        <w:rPr>
          <w:bCs/>
          <w:sz w:val="28"/>
          <w:szCs w:val="28"/>
        </w:rPr>
        <w:t>я</w:t>
      </w:r>
    </w:p>
    <w:p w:rsidR="00807C8E" w:rsidRPr="00684151" w:rsidRDefault="00807C8E" w:rsidP="007D1452">
      <w:pPr>
        <w:ind w:left="4678"/>
        <w:jc w:val="both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516238" w:rsidRDefault="00807C8E" w:rsidP="007D1452">
      <w:pPr>
        <w:ind w:left="4678"/>
        <w:jc w:val="both"/>
        <w:outlineLvl w:val="0"/>
        <w:rPr>
          <w:rStyle w:val="12pt"/>
          <w:i w:val="0"/>
          <w:sz w:val="28"/>
          <w:szCs w:val="28"/>
        </w:rPr>
      </w:pPr>
      <w:r w:rsidRPr="005237D5">
        <w:rPr>
          <w:bCs/>
          <w:i/>
          <w:sz w:val="28"/>
          <w:szCs w:val="28"/>
        </w:rPr>
        <w:t>«</w:t>
      </w:r>
      <w:r w:rsidRPr="00A47596">
        <w:rPr>
          <w:rStyle w:val="12pt"/>
          <w:i w:val="0"/>
          <w:sz w:val="28"/>
          <w:szCs w:val="28"/>
        </w:rPr>
        <w:t xml:space="preserve">Снятие граждан, имеющих трех </w:t>
      </w:r>
    </w:p>
    <w:p w:rsidR="00516238" w:rsidRDefault="00807C8E" w:rsidP="007D1452">
      <w:pPr>
        <w:ind w:left="4678"/>
        <w:jc w:val="both"/>
        <w:outlineLvl w:val="0"/>
        <w:rPr>
          <w:rStyle w:val="12pt"/>
          <w:i w:val="0"/>
          <w:sz w:val="28"/>
          <w:szCs w:val="28"/>
        </w:rPr>
      </w:pPr>
      <w:r w:rsidRPr="00A47596">
        <w:rPr>
          <w:rStyle w:val="12pt"/>
          <w:i w:val="0"/>
          <w:sz w:val="28"/>
          <w:szCs w:val="28"/>
        </w:rPr>
        <w:t xml:space="preserve">и более детей, с учета в качестве лиц, имеющих право на предоставление </w:t>
      </w:r>
    </w:p>
    <w:p w:rsidR="00807C8E" w:rsidRPr="00CC4884" w:rsidRDefault="00807C8E" w:rsidP="007D1452">
      <w:pPr>
        <w:ind w:left="4678"/>
        <w:jc w:val="both"/>
        <w:outlineLvl w:val="0"/>
        <w:rPr>
          <w:iCs/>
          <w:color w:val="000000"/>
          <w:spacing w:val="2"/>
          <w:sz w:val="28"/>
          <w:szCs w:val="28"/>
          <w:lang w:bidi="ru-RU"/>
        </w:rPr>
      </w:pPr>
      <w:r w:rsidRPr="00A47596">
        <w:rPr>
          <w:rStyle w:val="12pt"/>
          <w:i w:val="0"/>
          <w:sz w:val="28"/>
          <w:szCs w:val="28"/>
        </w:rPr>
        <w:t xml:space="preserve">им земельных участков в </w:t>
      </w:r>
      <w:r w:rsidR="00344621">
        <w:rPr>
          <w:rStyle w:val="12pt"/>
          <w:i w:val="0"/>
          <w:sz w:val="28"/>
          <w:szCs w:val="28"/>
        </w:rPr>
        <w:t>собственность бесплатно</w:t>
      </w:r>
      <w:r w:rsidRPr="00A47596">
        <w:rPr>
          <w:rStyle w:val="12pt"/>
          <w:i w:val="0"/>
          <w:sz w:val="28"/>
          <w:szCs w:val="28"/>
        </w:rPr>
        <w:t xml:space="preserve"> в целях индивидуального жилищного строительства или ведения личного подсобного хозяйства»</w:t>
      </w:r>
    </w:p>
    <w:p w:rsidR="00807C8E" w:rsidRDefault="00807C8E" w:rsidP="007D1452">
      <w:pPr>
        <w:ind w:left="4678"/>
        <w:jc w:val="both"/>
        <w:rPr>
          <w:sz w:val="28"/>
          <w:szCs w:val="28"/>
        </w:rPr>
      </w:pPr>
    </w:p>
    <w:p w:rsidR="00807C8E" w:rsidRPr="00FC5C37" w:rsidRDefault="00807C8E" w:rsidP="007D1452">
      <w:pPr>
        <w:ind w:left="4678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Главе </w:t>
      </w:r>
      <w:r w:rsidR="007D1452">
        <w:rPr>
          <w:sz w:val="28"/>
          <w:szCs w:val="28"/>
        </w:rPr>
        <w:t xml:space="preserve">Тимашевского городского поселения Тимашевского района </w:t>
      </w:r>
      <w:bookmarkStart w:id="0" w:name="_GoBack"/>
      <w:bookmarkEnd w:id="0"/>
    </w:p>
    <w:p w:rsidR="00807C8E" w:rsidRPr="00FC5C37" w:rsidRDefault="007D1452" w:rsidP="007D145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807C8E" w:rsidRPr="00FC5C37" w:rsidRDefault="00807C8E" w:rsidP="007D1452">
      <w:pPr>
        <w:ind w:left="4678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516238" w:rsidRDefault="00807C8E" w:rsidP="007D1452">
      <w:pPr>
        <w:ind w:left="4678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паспорт: серии 0305 № 353266 выдан УФМС России по Краснодарскому краю в Тимашевском район 30.01.2010 г., проживающий</w:t>
      </w:r>
      <w:r w:rsidR="005162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</w:t>
      </w:r>
    </w:p>
    <w:p w:rsidR="00807C8E" w:rsidRDefault="007D1452" w:rsidP="007D145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г. Тимашевск</w:t>
      </w:r>
      <w:r w:rsidR="00807C8E" w:rsidRPr="00FC5C37">
        <w:rPr>
          <w:sz w:val="28"/>
          <w:szCs w:val="28"/>
        </w:rPr>
        <w:t xml:space="preserve">, </w:t>
      </w:r>
    </w:p>
    <w:p w:rsidR="00807C8E" w:rsidRDefault="00807C8E" w:rsidP="007D1452">
      <w:pPr>
        <w:ind w:left="4678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ул. Красная, 5, </w:t>
      </w:r>
    </w:p>
    <w:p w:rsidR="00807C8E" w:rsidRPr="00FC5C37" w:rsidRDefault="00516238" w:rsidP="007D145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телефон: 8 (</w:t>
      </w:r>
      <w:r w:rsidR="00807C8E" w:rsidRPr="00FC5C37">
        <w:rPr>
          <w:sz w:val="28"/>
          <w:szCs w:val="28"/>
        </w:rPr>
        <w:t>918</w:t>
      </w:r>
      <w:r>
        <w:rPr>
          <w:sz w:val="28"/>
          <w:szCs w:val="28"/>
        </w:rPr>
        <w:t xml:space="preserve">) </w:t>
      </w:r>
      <w:r w:rsidR="00807C8E" w:rsidRPr="00FC5C37">
        <w:rPr>
          <w:sz w:val="28"/>
          <w:szCs w:val="28"/>
        </w:rPr>
        <w:t>353</w:t>
      </w:r>
      <w:r>
        <w:rPr>
          <w:sz w:val="28"/>
          <w:szCs w:val="28"/>
        </w:rPr>
        <w:t>-</w:t>
      </w:r>
      <w:r w:rsidR="00807C8E" w:rsidRPr="00FC5C37">
        <w:rPr>
          <w:sz w:val="28"/>
          <w:szCs w:val="28"/>
        </w:rPr>
        <w:t>26</w:t>
      </w:r>
      <w:r>
        <w:rPr>
          <w:sz w:val="28"/>
          <w:szCs w:val="28"/>
        </w:rPr>
        <w:t>-</w:t>
      </w:r>
      <w:r w:rsidR="00807C8E" w:rsidRPr="00FC5C37">
        <w:rPr>
          <w:sz w:val="28"/>
          <w:szCs w:val="28"/>
        </w:rPr>
        <w:t>67</w:t>
      </w:r>
    </w:p>
    <w:p w:rsidR="00807C8E" w:rsidRPr="00FC5C37" w:rsidRDefault="00807C8E" w:rsidP="00807C8E">
      <w:pPr>
        <w:jc w:val="both"/>
        <w:rPr>
          <w:sz w:val="28"/>
          <w:szCs w:val="28"/>
        </w:rPr>
      </w:pPr>
    </w:p>
    <w:p w:rsidR="00807C8E" w:rsidRPr="00FC5C37" w:rsidRDefault="00807C8E" w:rsidP="00807C8E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FC5C37">
        <w:rPr>
          <w:b/>
          <w:spacing w:val="50"/>
          <w:sz w:val="28"/>
          <w:szCs w:val="28"/>
        </w:rPr>
        <w:t>аявление</w:t>
      </w:r>
      <w:r w:rsidR="004275ED">
        <w:rPr>
          <w:b/>
          <w:spacing w:val="50"/>
          <w:sz w:val="28"/>
          <w:szCs w:val="28"/>
        </w:rPr>
        <w:t>.</w:t>
      </w:r>
    </w:p>
    <w:p w:rsidR="00807C8E" w:rsidRPr="00A47596" w:rsidRDefault="00807C8E" w:rsidP="00807C8E">
      <w:pPr>
        <w:ind w:firstLine="5760"/>
        <w:jc w:val="both"/>
        <w:rPr>
          <w:sz w:val="28"/>
          <w:szCs w:val="28"/>
        </w:rPr>
      </w:pPr>
    </w:p>
    <w:p w:rsidR="00807C8E" w:rsidRPr="00A47596" w:rsidRDefault="00807C8E" w:rsidP="004275ED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A47596">
        <w:rPr>
          <w:rFonts w:eastAsia="Calibri"/>
          <w:sz w:val="28"/>
          <w:szCs w:val="28"/>
        </w:rPr>
        <w:t>Прошу меня, гражданина, состоящего на учете</w:t>
      </w:r>
      <w:r>
        <w:rPr>
          <w:rFonts w:eastAsia="Calibri"/>
          <w:sz w:val="28"/>
          <w:szCs w:val="28"/>
        </w:rPr>
        <w:t xml:space="preserve"> в администрации </w:t>
      </w:r>
      <w:r w:rsidR="007D1452">
        <w:rPr>
          <w:rFonts w:eastAsia="Calibri"/>
          <w:sz w:val="28"/>
          <w:szCs w:val="28"/>
        </w:rPr>
        <w:t>Тимашевского городского поселения Тимашевского района</w:t>
      </w:r>
      <w:r w:rsidRPr="00A47596">
        <w:rPr>
          <w:rFonts w:eastAsia="Calibri"/>
          <w:sz w:val="28"/>
          <w:szCs w:val="28"/>
        </w:rPr>
        <w:t xml:space="preserve">, в качестве лица, имеющего право на предоставление в </w:t>
      </w:r>
      <w:r w:rsidR="00344621">
        <w:rPr>
          <w:rFonts w:eastAsia="Calibri"/>
          <w:sz w:val="28"/>
          <w:szCs w:val="28"/>
        </w:rPr>
        <w:t>собственность бесплатно</w:t>
      </w:r>
      <w:r w:rsidRPr="00A47596">
        <w:rPr>
          <w:rFonts w:eastAsia="Calibri"/>
          <w:sz w:val="28"/>
          <w:szCs w:val="28"/>
        </w:rPr>
        <w:t xml:space="preserve"> земельного</w:t>
      </w:r>
      <w:r>
        <w:rPr>
          <w:rFonts w:eastAsia="Calibri"/>
          <w:sz w:val="28"/>
          <w:szCs w:val="28"/>
        </w:rPr>
        <w:t xml:space="preserve"> </w:t>
      </w:r>
      <w:r w:rsidRPr="00A47596">
        <w:rPr>
          <w:rFonts w:eastAsia="Calibri"/>
          <w:sz w:val="28"/>
          <w:szCs w:val="28"/>
        </w:rPr>
        <w:t xml:space="preserve">участка для индивидуального жилищного строительства, снять с данного учета </w:t>
      </w:r>
      <w:r>
        <w:rPr>
          <w:rFonts w:eastAsia="Calibri"/>
          <w:sz w:val="28"/>
          <w:szCs w:val="28"/>
        </w:rPr>
        <w:t xml:space="preserve">по причине: </w:t>
      </w:r>
      <w:r w:rsidRPr="00CC4884">
        <w:rPr>
          <w:rFonts w:eastAsia="Calibri"/>
          <w:sz w:val="28"/>
          <w:szCs w:val="28"/>
        </w:rPr>
        <w:t>выезда на постоянное</w:t>
      </w:r>
      <w:r>
        <w:rPr>
          <w:rFonts w:eastAsia="Calibri"/>
          <w:sz w:val="28"/>
          <w:szCs w:val="28"/>
        </w:rPr>
        <w:t xml:space="preserve"> </w:t>
      </w:r>
      <w:r w:rsidRPr="00CC4884">
        <w:rPr>
          <w:rFonts w:eastAsia="Calibri"/>
          <w:sz w:val="28"/>
          <w:szCs w:val="28"/>
        </w:rPr>
        <w:t xml:space="preserve">место жительства за пределы </w:t>
      </w:r>
      <w:r w:rsidR="007D1452">
        <w:rPr>
          <w:rFonts w:eastAsia="Calibri"/>
          <w:sz w:val="28"/>
          <w:szCs w:val="28"/>
        </w:rPr>
        <w:t>Тимашевского городского поселения Тимашевского района</w:t>
      </w:r>
      <w:r>
        <w:rPr>
          <w:rFonts w:eastAsia="Calibri"/>
          <w:sz w:val="28"/>
          <w:szCs w:val="28"/>
        </w:rPr>
        <w:t>.</w:t>
      </w:r>
    </w:p>
    <w:p w:rsidR="00807C8E" w:rsidRPr="00FC5C37" w:rsidRDefault="00807C8E" w:rsidP="00807C8E">
      <w:pPr>
        <w:ind w:firstLine="497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К заявлению прилагаются копии:</w:t>
      </w:r>
    </w:p>
    <w:p w:rsidR="00807C8E" w:rsidRPr="00FC5C37" w:rsidRDefault="00807C8E" w:rsidP="00807C8E">
      <w:pPr>
        <w:ind w:firstLine="497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1) паспорта заявителя (на 15 л.);</w:t>
      </w:r>
    </w:p>
    <w:p w:rsidR="00807C8E" w:rsidRPr="00FC5C37" w:rsidRDefault="00807C8E" w:rsidP="00807C8E">
      <w:pPr>
        <w:ind w:firstLine="497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2) документов, подтверждающих наличие у заявителя трех и более детей на момент подачи заявления (на 6 л.);</w:t>
      </w:r>
    </w:p>
    <w:p w:rsidR="00807C8E" w:rsidRPr="00FC5C37" w:rsidRDefault="00807C8E" w:rsidP="00807C8E">
      <w:pPr>
        <w:jc w:val="both"/>
        <w:rPr>
          <w:sz w:val="28"/>
          <w:szCs w:val="28"/>
        </w:rPr>
      </w:pPr>
    </w:p>
    <w:p w:rsidR="00807C8E" w:rsidRPr="00FC5C37" w:rsidRDefault="004275ED" w:rsidP="00807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344621">
        <w:rPr>
          <w:sz w:val="28"/>
          <w:szCs w:val="28"/>
        </w:rPr>
        <w:t xml:space="preserve">августа 2020 </w:t>
      </w:r>
      <w:r w:rsidR="00807C8E" w:rsidRPr="00FC5C37">
        <w:rPr>
          <w:sz w:val="28"/>
          <w:szCs w:val="28"/>
        </w:rPr>
        <w:t>г</w:t>
      </w:r>
      <w:r w:rsidR="00344621">
        <w:rPr>
          <w:sz w:val="28"/>
          <w:szCs w:val="28"/>
        </w:rPr>
        <w:t>.</w:t>
      </w:r>
      <w:r w:rsidR="00807C8E" w:rsidRPr="00FC5C37">
        <w:rPr>
          <w:sz w:val="28"/>
          <w:szCs w:val="28"/>
        </w:rPr>
        <w:tab/>
      </w:r>
      <w:r w:rsidR="00807C8E" w:rsidRPr="00FC5C37">
        <w:rPr>
          <w:sz w:val="28"/>
          <w:szCs w:val="28"/>
        </w:rPr>
        <w:tab/>
        <w:t xml:space="preserve"> </w:t>
      </w:r>
      <w:r w:rsidR="00807C8E" w:rsidRPr="00FC5C37">
        <w:rPr>
          <w:sz w:val="28"/>
          <w:szCs w:val="28"/>
        </w:rPr>
        <w:tab/>
      </w:r>
      <w:r w:rsidR="00807C8E" w:rsidRPr="00FC5C37">
        <w:rPr>
          <w:sz w:val="28"/>
          <w:szCs w:val="28"/>
        </w:rPr>
        <w:tab/>
        <w:t xml:space="preserve">                ______________________</w:t>
      </w:r>
    </w:p>
    <w:p w:rsidR="00807C8E" w:rsidRPr="00344621" w:rsidRDefault="00807C8E" w:rsidP="00807C8E">
      <w:pPr>
        <w:rPr>
          <w:sz w:val="22"/>
          <w:szCs w:val="22"/>
        </w:rPr>
      </w:pPr>
      <w:r w:rsidRPr="00FC5C37"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="00344621">
        <w:rPr>
          <w:sz w:val="28"/>
          <w:szCs w:val="28"/>
        </w:rPr>
        <w:t>п</w:t>
      </w:r>
      <w:r w:rsidRPr="00344621">
        <w:rPr>
          <w:sz w:val="22"/>
          <w:szCs w:val="22"/>
        </w:rPr>
        <w:t>одпись</w:t>
      </w:r>
    </w:p>
    <w:p w:rsidR="00807C8E" w:rsidRPr="00FC5C37" w:rsidRDefault="00807C8E" w:rsidP="00807C8E">
      <w:pPr>
        <w:ind w:left="5760"/>
        <w:jc w:val="both"/>
        <w:rPr>
          <w:sz w:val="28"/>
          <w:szCs w:val="28"/>
        </w:rPr>
      </w:pPr>
    </w:p>
    <w:sectPr w:rsidR="00807C8E" w:rsidRPr="00FC5C37" w:rsidSect="005D11BC">
      <w:headerReference w:type="even" r:id="rId6"/>
      <w:headerReference w:type="default" r:id="rId7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B16" w:rsidRDefault="00074B16">
      <w:r>
        <w:separator/>
      </w:r>
    </w:p>
  </w:endnote>
  <w:endnote w:type="continuationSeparator" w:id="0">
    <w:p w:rsidR="00074B16" w:rsidRDefault="0007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B16" w:rsidRDefault="00074B16">
      <w:r>
        <w:separator/>
      </w:r>
    </w:p>
  </w:footnote>
  <w:footnote w:type="continuationSeparator" w:id="0">
    <w:p w:rsidR="00074B16" w:rsidRDefault="0007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41B" w:rsidRDefault="004275ED" w:rsidP="00282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541B" w:rsidRDefault="00074B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41B" w:rsidRDefault="004275E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4621">
      <w:rPr>
        <w:noProof/>
      </w:rPr>
      <w:t>2</w:t>
    </w:r>
    <w:r>
      <w:fldChar w:fldCharType="end"/>
    </w:r>
  </w:p>
  <w:p w:rsidR="00D8541B" w:rsidRPr="00E546B1" w:rsidRDefault="00074B16" w:rsidP="0006223C">
    <w:pPr>
      <w:pStyle w:val="a3"/>
      <w:jc w:val="center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C8E"/>
    <w:rsid w:val="00074B16"/>
    <w:rsid w:val="001F4C09"/>
    <w:rsid w:val="00344621"/>
    <w:rsid w:val="00414542"/>
    <w:rsid w:val="004275ED"/>
    <w:rsid w:val="0043005A"/>
    <w:rsid w:val="00516238"/>
    <w:rsid w:val="007C7086"/>
    <w:rsid w:val="007D1452"/>
    <w:rsid w:val="00807C8E"/>
    <w:rsid w:val="00FA32CF"/>
    <w:rsid w:val="00FD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19D5"/>
  <w15:docId w15:val="{43339E1A-F565-46CD-A8F5-35726CDD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C8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07C8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07C8E"/>
    <w:rPr>
      <w:sz w:val="24"/>
      <w:szCs w:val="24"/>
      <w:lang w:val="x-none" w:eastAsia="ru-RU"/>
    </w:rPr>
  </w:style>
  <w:style w:type="character" w:styleId="a5">
    <w:name w:val="page number"/>
    <w:basedOn w:val="a0"/>
    <w:rsid w:val="00807C8E"/>
  </w:style>
  <w:style w:type="character" w:customStyle="1" w:styleId="12pt">
    <w:name w:val="Основной текст + 12 pt;Не курсив"/>
    <w:rsid w:val="00807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7D14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145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2020-08-10T11:54:00Z</cp:lastPrinted>
  <dcterms:created xsi:type="dcterms:W3CDTF">2020-08-05T06:45:00Z</dcterms:created>
  <dcterms:modified xsi:type="dcterms:W3CDTF">2020-08-10T11:54:00Z</dcterms:modified>
</cp:coreProperties>
</file>